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54A1" w14:textId="77777777" w:rsidR="00FB4A38" w:rsidRDefault="00E85963" w:rsidP="00FB4A38">
      <w:pPr>
        <w:pStyle w:val="NumreradRubrik1"/>
        <w:numPr>
          <w:ilvl w:val="0"/>
          <w:numId w:val="0"/>
        </w:numPr>
        <w:ind w:left="567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16490" wp14:editId="6D53E793">
            <wp:simplePos x="0" y="0"/>
            <wp:positionH relativeFrom="column">
              <wp:posOffset>2375461</wp:posOffset>
            </wp:positionH>
            <wp:positionV relativeFrom="paragraph">
              <wp:posOffset>57209</wp:posOffset>
            </wp:positionV>
            <wp:extent cx="2253615" cy="461010"/>
            <wp:effectExtent l="0" t="0" r="0" b="0"/>
            <wp:wrapNone/>
            <wp:docPr id="1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DD3D8B46-B74E-4DE8-B61E-08E1CC1B5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785">
        <w:t xml:space="preserve">Välkommen till Brf </w:t>
      </w:r>
      <w:r w:rsidR="00B8155C">
        <w:t xml:space="preserve">   </w:t>
      </w:r>
    </w:p>
    <w:p w14:paraId="2B9DE9FB" w14:textId="77777777" w:rsidR="00FB4A38" w:rsidRDefault="00FB4A38" w:rsidP="00FB4A38">
      <w:pPr>
        <w:pStyle w:val="Subtitle"/>
        <w:rPr>
          <w:b w:val="0"/>
        </w:rPr>
      </w:pPr>
    </w:p>
    <w:p w14:paraId="05159F0C" w14:textId="1FB8884A" w:rsidR="00E85963" w:rsidRPr="00FB4A38" w:rsidRDefault="00E85963" w:rsidP="00FB4A38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FB4A38">
        <w:rPr>
          <w:rFonts w:ascii="TimesNewRomanPSMT" w:hAnsi="TimesNewRomanPSMT" w:cs="TimesNewRomanPSMT"/>
          <w:sz w:val="26"/>
          <w:szCs w:val="24"/>
        </w:rPr>
        <w:t>Se våra</w:t>
      </w:r>
      <w:r w:rsidR="00FB4A38">
        <w:rPr>
          <w:rFonts w:ascii="TimesNewRomanPSMT" w:hAnsi="TimesNewRomanPSMT" w:cs="TimesNewRomanPSMT"/>
          <w:sz w:val="26"/>
          <w:szCs w:val="24"/>
        </w:rPr>
        <w:t xml:space="preserve"> stadgar samt mer information på hemsidan</w:t>
      </w:r>
      <w:r w:rsidR="00280733" w:rsidRPr="00FB4A38">
        <w:rPr>
          <w:rFonts w:ascii="TimesNewRomanPSMT" w:hAnsi="TimesNewRomanPSMT" w:cs="TimesNewRomanPSMT"/>
          <w:sz w:val="26"/>
          <w:szCs w:val="24"/>
        </w:rPr>
        <w:t xml:space="preserve"> </w:t>
      </w:r>
      <w:r w:rsidR="00FB4A38" w:rsidRPr="00FB4A38">
        <w:rPr>
          <w:rFonts w:ascii="TimesNewRomanPSMT" w:hAnsi="TimesNewRomanPSMT" w:cs="TimesNewRomanPSMT"/>
          <w:sz w:val="26"/>
          <w:szCs w:val="24"/>
          <w:u w:val="single"/>
        </w:rPr>
        <w:t>www.</w:t>
      </w:r>
      <w:r w:rsidR="00280733" w:rsidRPr="00FB4A38">
        <w:rPr>
          <w:rFonts w:ascii="TimesNewRomanPSMT" w:hAnsi="TimesNewRomanPSMT" w:cs="TimesNewRomanPSMT"/>
          <w:sz w:val="26"/>
          <w:szCs w:val="24"/>
          <w:u w:val="single"/>
        </w:rPr>
        <w:t>brfrodhaken.se</w:t>
      </w:r>
    </w:p>
    <w:p w14:paraId="37F8D886" w14:textId="77777777" w:rsidR="00FB4A38" w:rsidRDefault="00FB4A38" w:rsidP="00E859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FE5C83" w14:textId="16818B0C" w:rsidR="00E85963" w:rsidRDefault="00E85963" w:rsidP="00FB4A3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4A38">
        <w:rPr>
          <w:rFonts w:ascii="Times New Roman" w:hAnsi="Times New Roman" w:cs="Times New Roman"/>
          <w:b/>
          <w:sz w:val="24"/>
          <w:szCs w:val="24"/>
        </w:rPr>
        <w:t>Parkering</w:t>
      </w:r>
    </w:p>
    <w:p w14:paraId="4EA6071F" w14:textId="715B927E" w:rsidR="00E85963" w:rsidRPr="00E85963" w:rsidRDefault="00E85963" w:rsidP="440EB7F8">
      <w:pPr>
        <w:pStyle w:val="ListParagraph"/>
        <w:numPr>
          <w:ilvl w:val="0"/>
          <w:numId w:val="15"/>
        </w:numPr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440EB7F8">
        <w:rPr>
          <w:rFonts w:ascii="TimesNewRomanPSMT" w:hAnsi="TimesNewRomanPSMT" w:cs="TimesNewRomanPSMT"/>
          <w:sz w:val="24"/>
          <w:szCs w:val="24"/>
        </w:rPr>
        <w:t>Önskar du parker</w:t>
      </w:r>
      <w:r w:rsidR="009B5D16" w:rsidRPr="440EB7F8">
        <w:rPr>
          <w:rFonts w:ascii="TimesNewRomanPSMT" w:hAnsi="TimesNewRomanPSMT" w:cs="TimesNewRomanPSMT"/>
          <w:sz w:val="24"/>
          <w:szCs w:val="24"/>
        </w:rPr>
        <w:t>ing? Ta kontakt med sekreterare</w:t>
      </w:r>
    </w:p>
    <w:p w14:paraId="5922CE26" w14:textId="04104B92" w:rsidR="00280733" w:rsidRDefault="00E85963" w:rsidP="440EB7F8">
      <w:pPr>
        <w:pStyle w:val="ListParagraph"/>
        <w:numPr>
          <w:ilvl w:val="0"/>
          <w:numId w:val="15"/>
        </w:numPr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440EB7F8">
        <w:rPr>
          <w:rFonts w:ascii="TimesNewRomanPSMT" w:hAnsi="TimesNewRomanPSMT" w:cs="TimesNewRomanPSMT"/>
          <w:sz w:val="24"/>
          <w:szCs w:val="24"/>
        </w:rPr>
        <w:t>Besöksparkering finns, b</w:t>
      </w:r>
      <w:r w:rsidR="00735B05" w:rsidRPr="440EB7F8">
        <w:rPr>
          <w:rFonts w:ascii="TimesNewRomanPSMT" w:hAnsi="TimesNewRomanPSMT" w:cs="TimesNewRomanPSMT"/>
          <w:sz w:val="24"/>
          <w:szCs w:val="24"/>
        </w:rPr>
        <w:t xml:space="preserve">etalning </w:t>
      </w:r>
      <w:r w:rsidRPr="440EB7F8">
        <w:rPr>
          <w:rFonts w:ascii="TimesNewRomanPSMT" w:hAnsi="TimesNewRomanPSMT" w:cs="TimesNewRomanPSMT"/>
          <w:sz w:val="24"/>
          <w:szCs w:val="24"/>
        </w:rPr>
        <w:t xml:space="preserve">sker </w:t>
      </w:r>
      <w:r w:rsidR="00FB4A38" w:rsidRPr="440EB7F8">
        <w:rPr>
          <w:rFonts w:ascii="TimesNewRomanPSMT" w:hAnsi="TimesNewRomanPSMT" w:cs="TimesNewRomanPSMT"/>
          <w:sz w:val="24"/>
          <w:szCs w:val="24"/>
        </w:rPr>
        <w:t>via app eller SMS</w:t>
      </w:r>
    </w:p>
    <w:p w14:paraId="323EF9DF" w14:textId="5DC189D2" w:rsidR="006C0325" w:rsidRDefault="00E85963" w:rsidP="00E859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Parkeringsförbud gäller på föreningens område</w:t>
      </w:r>
    </w:p>
    <w:p w14:paraId="4A7A9E56" w14:textId="45AA7090" w:rsidR="006C0325" w:rsidRPr="006C0325" w:rsidRDefault="006C0325" w:rsidP="006C03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Tillfälligt parkeringstillstånd finns att låna vid in/utflytt. Kontakta husvärd</w:t>
      </w:r>
    </w:p>
    <w:p w14:paraId="05A8AA2C" w14:textId="36AD28DE" w:rsidR="00E85963" w:rsidRDefault="00E85963" w:rsidP="00E859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E85963">
        <w:rPr>
          <w:rFonts w:ascii="TimesNewRomanPSMT" w:hAnsi="TimesNewRomanPSMT" w:cs="TimesNewRomanPSMT"/>
          <w:sz w:val="24"/>
          <w:szCs w:val="24"/>
        </w:rPr>
        <w:t xml:space="preserve">Informera eventuella hantverkare eller hemtjänst </w:t>
      </w:r>
      <w:r>
        <w:rPr>
          <w:rFonts w:ascii="TimesNewRomanPSMT" w:hAnsi="TimesNewRomanPSMT" w:cs="TimesNewRomanPSMT"/>
          <w:sz w:val="24"/>
          <w:szCs w:val="24"/>
        </w:rPr>
        <w:t>om parkeringsmöjlighete</w:t>
      </w:r>
      <w:r w:rsidR="00FB4A38">
        <w:rPr>
          <w:rFonts w:ascii="TimesNewRomanPSMT" w:hAnsi="TimesNewRomanPSMT" w:cs="TimesNewRomanPSMT"/>
          <w:sz w:val="24"/>
          <w:szCs w:val="24"/>
        </w:rPr>
        <w:t>r</w:t>
      </w:r>
      <w:r w:rsidR="003271E1">
        <w:rPr>
          <w:rFonts w:ascii="TimesNewRomanPSMT" w:hAnsi="TimesNewRomanPSMT" w:cs="TimesNewRomanPSMT"/>
          <w:sz w:val="24"/>
          <w:szCs w:val="24"/>
        </w:rPr>
        <w:t>.</w:t>
      </w:r>
    </w:p>
    <w:p w14:paraId="02074A14" w14:textId="77777777" w:rsidR="00FB4A38" w:rsidRDefault="00FB4A38" w:rsidP="00E8596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6B9CA5A6" w14:textId="184DF6F1" w:rsidR="00E85963" w:rsidRPr="00FB4A38" w:rsidRDefault="00E85963" w:rsidP="00FB4A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  <w:sz w:val="24"/>
          <w:szCs w:val="24"/>
        </w:rPr>
      </w:pPr>
      <w:r w:rsidRPr="00FB4A38">
        <w:rPr>
          <w:rFonts w:ascii="TimesNewRomanPSMT" w:hAnsi="TimesNewRomanPSMT" w:cs="TimesNewRomanPSMT"/>
          <w:b/>
          <w:sz w:val="24"/>
          <w:szCs w:val="24"/>
        </w:rPr>
        <w:t>Portar</w:t>
      </w:r>
    </w:p>
    <w:p w14:paraId="66BA9B7E" w14:textId="765F581F" w:rsidR="00E85963" w:rsidRPr="00E85963" w:rsidRDefault="00E85963" w:rsidP="00E859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Ditt telefonnummer finns inlagt i porttelefonen. Du öppnar genom att </w:t>
      </w:r>
      <w:r w:rsidRPr="00E85963">
        <w:rPr>
          <w:rFonts w:ascii="TimesNewRomanPSMT" w:hAnsi="TimesNewRomanPSMT" w:cs="TimesNewRomanPSMT"/>
          <w:sz w:val="24"/>
          <w:szCs w:val="24"/>
        </w:rPr>
        <w:t>tryck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Pr="00E85963">
        <w:rPr>
          <w:rFonts w:ascii="TimesNewRomanPSMT" w:hAnsi="TimesNewRomanPSMT" w:cs="TimesNewRomanPSMT"/>
          <w:sz w:val="24"/>
          <w:szCs w:val="24"/>
        </w:rPr>
        <w:t xml:space="preserve"> </w:t>
      </w:r>
      <w:r w:rsidR="003271E1">
        <w:rPr>
          <w:rFonts w:ascii="TimesNewRomanPSMT" w:hAnsi="TimesNewRomanPSMT" w:cs="TimesNewRomanPSMT"/>
          <w:sz w:val="24"/>
          <w:szCs w:val="24"/>
        </w:rPr>
        <w:t>*</w:t>
      </w:r>
      <w:r w:rsidRPr="00E85963">
        <w:rPr>
          <w:rFonts w:ascii="TimesNewRomanPSMT" w:hAnsi="TimesNewRomanPSMT" w:cs="TimesNewRomanPSMT"/>
          <w:sz w:val="24"/>
          <w:szCs w:val="24"/>
        </w:rPr>
        <w:t>5</w:t>
      </w:r>
      <w:r w:rsidR="003271E1">
        <w:rPr>
          <w:rFonts w:ascii="TimesNewRomanPSMT" w:hAnsi="TimesNewRomanPSMT" w:cs="TimesNewRomanPSMT"/>
          <w:sz w:val="24"/>
          <w:szCs w:val="24"/>
        </w:rPr>
        <w:t>*</w:t>
      </w:r>
      <w:r w:rsidRPr="00E85963">
        <w:rPr>
          <w:rFonts w:ascii="TimesNewRomanPSMT" w:hAnsi="TimesNewRomanPSMT" w:cs="TimesNewRomanPSMT"/>
          <w:sz w:val="24"/>
          <w:szCs w:val="24"/>
        </w:rPr>
        <w:t xml:space="preserve"> på </w:t>
      </w:r>
      <w:r w:rsidR="00FB4A38">
        <w:rPr>
          <w:rFonts w:ascii="TimesNewRomanPSMT" w:hAnsi="TimesNewRomanPSMT" w:cs="TimesNewRomanPSMT"/>
          <w:sz w:val="24"/>
          <w:szCs w:val="24"/>
        </w:rPr>
        <w:t>din telefon</w:t>
      </w:r>
    </w:p>
    <w:p w14:paraId="185B6A09" w14:textId="5016C8A5" w:rsidR="003271E1" w:rsidRDefault="00280733" w:rsidP="00E859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35FF0586">
        <w:rPr>
          <w:rFonts w:ascii="TimesNewRomanPSMT" w:hAnsi="TimesNewRomanPSMT" w:cs="TimesNewRomanPSMT"/>
          <w:sz w:val="24"/>
          <w:szCs w:val="24"/>
        </w:rPr>
        <w:t>Borttappad nyckel</w:t>
      </w:r>
      <w:r w:rsidR="00E85963" w:rsidRPr="35FF0586">
        <w:rPr>
          <w:rFonts w:ascii="TimesNewRomanPSMT" w:hAnsi="TimesNewRomanPSMT" w:cs="TimesNewRomanPSMT"/>
          <w:sz w:val="24"/>
          <w:szCs w:val="24"/>
        </w:rPr>
        <w:t>?</w:t>
      </w:r>
      <w:r w:rsidRPr="35FF0586">
        <w:rPr>
          <w:rFonts w:ascii="TimesNewRomanPSMT" w:hAnsi="TimesNewRomanPSMT" w:cs="TimesNewRomanPSMT"/>
          <w:sz w:val="24"/>
          <w:szCs w:val="24"/>
        </w:rPr>
        <w:t xml:space="preserve"> </w:t>
      </w:r>
      <w:r w:rsidR="00E85963" w:rsidRPr="35FF0586">
        <w:rPr>
          <w:rFonts w:ascii="TimesNewRomanPSMT" w:hAnsi="TimesNewRomanPSMT" w:cs="TimesNewRomanPSMT"/>
          <w:sz w:val="24"/>
          <w:szCs w:val="24"/>
        </w:rPr>
        <w:t>Informera</w:t>
      </w:r>
      <w:r w:rsidRPr="35FF0586">
        <w:rPr>
          <w:rFonts w:ascii="TimesNewRomanPSMT" w:hAnsi="TimesNewRomanPSMT" w:cs="TimesNewRomanPSMT"/>
          <w:sz w:val="24"/>
          <w:szCs w:val="24"/>
        </w:rPr>
        <w:t xml:space="preserve"> Husvärd som s</w:t>
      </w:r>
      <w:r w:rsidR="00FB4A38" w:rsidRPr="35FF0586">
        <w:rPr>
          <w:rFonts w:ascii="TimesNewRomanPSMT" w:hAnsi="TimesNewRomanPSMT" w:cs="TimesNewRomanPSMT"/>
          <w:sz w:val="24"/>
          <w:szCs w:val="24"/>
        </w:rPr>
        <w:t>kickar beställning till Passera</w:t>
      </w:r>
    </w:p>
    <w:p w14:paraId="779268CC" w14:textId="21D84DD5" w:rsidR="00280733" w:rsidRPr="00E85963" w:rsidRDefault="00280733" w:rsidP="35FF0586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35FF0586">
        <w:rPr>
          <w:rFonts w:ascii="TimesNewRomanPSMT" w:hAnsi="TimesNewRomanPSMT" w:cs="TimesNewRomanPSMT"/>
          <w:sz w:val="24"/>
          <w:szCs w:val="24"/>
        </w:rPr>
        <w:t>Ni hämtar och betalar den direkt till Passera</w:t>
      </w:r>
      <w:r w:rsidR="00E85963" w:rsidRPr="35FF0586">
        <w:rPr>
          <w:rFonts w:ascii="TimesNewRomanPSMT" w:hAnsi="TimesNewRomanPSMT" w:cs="TimesNewRomanPSMT"/>
          <w:sz w:val="24"/>
          <w:szCs w:val="24"/>
        </w:rPr>
        <w:t xml:space="preserve">. </w:t>
      </w:r>
      <w:r w:rsidRPr="35FF0586">
        <w:rPr>
          <w:rFonts w:ascii="TimesNewRomanPSMT" w:hAnsi="TimesNewRomanPSMT" w:cs="TimesNewRomanPSMT"/>
          <w:sz w:val="24"/>
          <w:szCs w:val="24"/>
        </w:rPr>
        <w:t xml:space="preserve">Granitvägen </w:t>
      </w:r>
      <w:r w:rsidR="00102FD7" w:rsidRPr="35FF0586">
        <w:rPr>
          <w:rFonts w:ascii="TimesNewRomanPSMT" w:hAnsi="TimesNewRomanPSMT" w:cs="TimesNewRomanPSMT"/>
          <w:sz w:val="24"/>
          <w:szCs w:val="24"/>
        </w:rPr>
        <w:t xml:space="preserve">7, </w:t>
      </w:r>
    </w:p>
    <w:p w14:paraId="15D8FB7B" w14:textId="4E935D09" w:rsidR="00280733" w:rsidRPr="00E85963" w:rsidRDefault="3891A604" w:rsidP="003271E1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35FF0586">
        <w:rPr>
          <w:rFonts w:ascii="TimesNewRomanPSMT" w:hAnsi="TimesNewRomanPSMT" w:cs="TimesNewRomanPSMT"/>
          <w:sz w:val="24"/>
          <w:szCs w:val="24"/>
        </w:rPr>
        <w:t xml:space="preserve">Tel. </w:t>
      </w:r>
      <w:r w:rsidR="00102FD7" w:rsidRPr="35FF0586">
        <w:rPr>
          <w:rFonts w:ascii="TimesNewRomanPSMT" w:hAnsi="TimesNewRomanPSMT" w:cs="TimesNewRomanPSMT"/>
          <w:sz w:val="24"/>
          <w:szCs w:val="24"/>
        </w:rPr>
        <w:t>036–163890</w:t>
      </w:r>
    </w:p>
    <w:p w14:paraId="49FE43DE" w14:textId="7F2977FD" w:rsidR="00E85963" w:rsidRDefault="00FB4A38" w:rsidP="00E85963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Vid behov av</w:t>
      </w:r>
      <w:r w:rsidR="00280733" w:rsidRPr="007339E1">
        <w:rPr>
          <w:rFonts w:ascii="TimesNewRomanPSMT" w:hAnsi="TimesNewRomanPSMT" w:cs="TimesNewRomanPSMT"/>
          <w:sz w:val="24"/>
          <w:szCs w:val="24"/>
        </w:rPr>
        <w:t xml:space="preserve"> akutupplåsning kontakta HSB på </w:t>
      </w:r>
      <w:r>
        <w:rPr>
          <w:rFonts w:ascii="TimesNewRomanPSMT" w:hAnsi="TimesNewRomanPSMT" w:cs="TimesNewRomanPSMT"/>
          <w:sz w:val="24"/>
          <w:szCs w:val="24"/>
        </w:rPr>
        <w:t xml:space="preserve">felanmälan. </w:t>
      </w:r>
      <w:r w:rsidR="006C0325">
        <w:rPr>
          <w:rFonts w:ascii="TimesNewRomanPSMT" w:hAnsi="TimesNewRomanPSMT" w:cs="TimesNewRomanPSMT"/>
          <w:sz w:val="24"/>
          <w:szCs w:val="24"/>
        </w:rPr>
        <w:t>Betalas av den boende.</w:t>
      </w:r>
    </w:p>
    <w:p w14:paraId="75B4F6E6" w14:textId="77777777" w:rsidR="00FB4A38" w:rsidRDefault="00FB4A38" w:rsidP="00E8596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24105152" w14:textId="6CB1A287" w:rsidR="00E85963" w:rsidRPr="00FB4A38" w:rsidRDefault="00E85963" w:rsidP="00FB4A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  <w:sz w:val="24"/>
          <w:szCs w:val="24"/>
        </w:rPr>
      </w:pPr>
      <w:r w:rsidRPr="00FB4A38">
        <w:rPr>
          <w:rFonts w:ascii="TimesNewRomanPSMT" w:hAnsi="TimesNewRomanPSMT" w:cs="TimesNewRomanPSMT"/>
          <w:b/>
          <w:sz w:val="24"/>
          <w:szCs w:val="24"/>
        </w:rPr>
        <w:t>Allmänna utrymmen</w:t>
      </w:r>
    </w:p>
    <w:p w14:paraId="2AC51E7C" w14:textId="319A70A6" w:rsidR="00E85963" w:rsidRPr="00E85963" w:rsidRDefault="00E85963" w:rsidP="00E859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Allmänna utrymmen skall hållas rena och fria</w:t>
      </w:r>
    </w:p>
    <w:p w14:paraId="1069BD1C" w14:textId="437C5B86" w:rsidR="00280733" w:rsidRDefault="00280733" w:rsidP="002807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Inga barnvagnar och cyklar i entré pga</w:t>
      </w:r>
      <w:r w:rsidR="00E85963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av utrymningsväg vid brand, f</w:t>
      </w:r>
      <w:r w:rsidR="00FB4A38">
        <w:rPr>
          <w:rFonts w:ascii="TimesNewRomanPSMT" w:hAnsi="TimesNewRomanPSMT" w:cs="TimesNewRomanPSMT"/>
          <w:sz w:val="24"/>
          <w:szCs w:val="24"/>
        </w:rPr>
        <w:t>inns platser anvisade i källare</w:t>
      </w:r>
    </w:p>
    <w:p w14:paraId="62D8ACA2" w14:textId="00EE1A81" w:rsidR="00172684" w:rsidRDefault="009F7BAE" w:rsidP="001726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</w:t>
      </w:r>
      <w:r w:rsidR="00172684" w:rsidRPr="00172684">
        <w:rPr>
          <w:rFonts w:ascii="TimesNewRomanPSMT" w:hAnsi="TimesNewRomanPSMT" w:cs="TimesNewRomanPSMT"/>
          <w:sz w:val="24"/>
          <w:szCs w:val="24"/>
        </w:rPr>
        <w:t>vättstuga</w:t>
      </w:r>
      <w:r w:rsidR="00E85963">
        <w:rPr>
          <w:rFonts w:ascii="TimesNewRomanPSMT" w:hAnsi="TimesNewRomanPSMT" w:cs="TimesNewRomanPSMT"/>
          <w:sz w:val="24"/>
          <w:szCs w:val="24"/>
        </w:rPr>
        <w:t xml:space="preserve"> finns i källaren. L</w:t>
      </w:r>
      <w:r w:rsidR="007339E1">
        <w:rPr>
          <w:rFonts w:ascii="TimesNewRomanPSMT" w:hAnsi="TimesNewRomanPSMT" w:cs="TimesNewRomanPSMT"/>
          <w:sz w:val="24"/>
          <w:szCs w:val="24"/>
        </w:rPr>
        <w:t>ämna</w:t>
      </w:r>
      <w:r w:rsidR="00E85963">
        <w:rPr>
          <w:rFonts w:ascii="TimesNewRomanPSMT" w:hAnsi="TimesNewRomanPSMT" w:cs="TimesNewRomanPSMT"/>
          <w:sz w:val="24"/>
          <w:szCs w:val="24"/>
        </w:rPr>
        <w:t xml:space="preserve"> den i det skick som du önskar finna den</w:t>
      </w:r>
    </w:p>
    <w:p w14:paraId="66364DA7" w14:textId="2CC8ABCF" w:rsidR="009F7BAE" w:rsidRPr="00E85963" w:rsidRDefault="00172684" w:rsidP="00E859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Matförråd </w:t>
      </w:r>
      <w:r w:rsidR="00E85963">
        <w:rPr>
          <w:rFonts w:ascii="TimesNewRomanPSMT" w:hAnsi="TimesNewRomanPSMT" w:cs="TimesNewRomanPSMT"/>
          <w:sz w:val="24"/>
          <w:szCs w:val="24"/>
        </w:rPr>
        <w:t>och n</w:t>
      </w:r>
      <w:r w:rsidRPr="00E85963">
        <w:rPr>
          <w:rFonts w:ascii="TimesNewRomanPSMT" w:hAnsi="TimesNewRomanPSMT" w:cs="TimesNewRomanPSMT"/>
          <w:sz w:val="24"/>
          <w:szCs w:val="24"/>
        </w:rPr>
        <w:t xml:space="preserve">ätförråd </w:t>
      </w:r>
      <w:r w:rsidR="009F7BAE" w:rsidRPr="00E85963">
        <w:rPr>
          <w:rFonts w:ascii="TimesNewRomanPSMT" w:hAnsi="TimesNewRomanPSMT" w:cs="TimesNewRomanPSMT"/>
          <w:sz w:val="24"/>
          <w:szCs w:val="24"/>
        </w:rPr>
        <w:t xml:space="preserve">- Håll rent i förråd </w:t>
      </w:r>
      <w:r w:rsidR="007339E1" w:rsidRPr="00E85963">
        <w:rPr>
          <w:rFonts w:ascii="TimesNewRomanPSMT" w:hAnsi="TimesNewRomanPSMT" w:cs="TimesNewRomanPSMT"/>
          <w:sz w:val="24"/>
          <w:szCs w:val="24"/>
        </w:rPr>
        <w:t>pga.</w:t>
      </w:r>
      <w:r w:rsidR="009F7BAE" w:rsidRPr="00E85963">
        <w:rPr>
          <w:rFonts w:ascii="TimesNewRomanPSMT" w:hAnsi="TimesNewRomanPSMT" w:cs="TimesNewRomanPSMT"/>
          <w:sz w:val="24"/>
          <w:szCs w:val="24"/>
        </w:rPr>
        <w:t xml:space="preserve"> brandrisk, allt skall förvaras inne i ert förråd</w:t>
      </w:r>
    </w:p>
    <w:p w14:paraId="4C4DFAED" w14:textId="74C5DAD9" w:rsidR="009F7BAE" w:rsidRDefault="00172684" w:rsidP="001726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Cykelrum</w:t>
      </w:r>
      <w:r w:rsidR="00FB4A38">
        <w:rPr>
          <w:rFonts w:ascii="TimesNewRomanPSMT" w:hAnsi="TimesNewRomanPSMT" w:cs="TimesNewRomanPSMT"/>
          <w:sz w:val="24"/>
          <w:szCs w:val="24"/>
        </w:rPr>
        <w:t xml:space="preserve"> -</w:t>
      </w:r>
      <w:r w:rsidR="007339E1">
        <w:rPr>
          <w:rFonts w:ascii="TimesNewRomanPSMT" w:hAnsi="TimesNewRomanPSMT" w:cs="TimesNewRomanPSMT"/>
          <w:sz w:val="24"/>
          <w:szCs w:val="24"/>
        </w:rPr>
        <w:t xml:space="preserve"> var vänlig att forsla </w:t>
      </w:r>
      <w:r w:rsidR="00FB4A38">
        <w:rPr>
          <w:rFonts w:ascii="TimesNewRomanPSMT" w:hAnsi="TimesNewRomanPSMT" w:cs="TimesNewRomanPSMT"/>
          <w:sz w:val="24"/>
          <w:szCs w:val="24"/>
        </w:rPr>
        <w:t>bort de cyklar du inte använder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933C92E" w14:textId="7F6F39B6" w:rsidR="00172684" w:rsidRPr="00786A7E" w:rsidRDefault="009F7BAE" w:rsidP="00786A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</w:t>
      </w:r>
      <w:r w:rsidR="00172684">
        <w:rPr>
          <w:rFonts w:ascii="TimesNewRomanPSMT" w:hAnsi="TimesNewRomanPSMT" w:cs="TimesNewRomanPSMT"/>
          <w:sz w:val="24"/>
          <w:szCs w:val="24"/>
        </w:rPr>
        <w:t>oprum</w:t>
      </w:r>
      <w:r w:rsidR="00FB4A38">
        <w:rPr>
          <w:rFonts w:ascii="TimesNewRomanPSMT" w:hAnsi="TimesNewRomanPSMT" w:cs="TimesNewRomanPSMT"/>
          <w:sz w:val="24"/>
          <w:szCs w:val="24"/>
        </w:rPr>
        <w:t xml:space="preserve"> - h</w:t>
      </w:r>
      <w:r w:rsidRPr="00B201B1">
        <w:rPr>
          <w:rFonts w:ascii="TimesNewRomanPSMT" w:hAnsi="TimesNewRomanPSMT" w:cs="TimesNewRomanPSMT"/>
          <w:sz w:val="24"/>
          <w:szCs w:val="24"/>
        </w:rPr>
        <w:t>åll ordning i sopsorteringsrum och släng endast det som är anvisat</w:t>
      </w:r>
      <w:r w:rsidR="00786A7E">
        <w:rPr>
          <w:rFonts w:ascii="TimesNewRomanPSMT" w:hAnsi="TimesNewRomanPSMT" w:cs="TimesNewRomanPSMT"/>
          <w:sz w:val="24"/>
          <w:szCs w:val="24"/>
        </w:rPr>
        <w:t xml:space="preserve"> </w:t>
      </w:r>
      <w:r w:rsidRPr="00786A7E">
        <w:rPr>
          <w:rFonts w:ascii="TimesNewRomanPSMT" w:hAnsi="TimesNewRomanPSMT" w:cs="TimesNewRomanPSMT"/>
          <w:sz w:val="24"/>
          <w:szCs w:val="24"/>
        </w:rPr>
        <w:t>på skyltar. Övriga s</w:t>
      </w:r>
      <w:r w:rsidR="00E85963">
        <w:rPr>
          <w:rFonts w:ascii="TimesNewRomanPSMT" w:hAnsi="TimesNewRomanPSMT" w:cs="TimesNewRomanPSMT"/>
          <w:sz w:val="24"/>
          <w:szCs w:val="24"/>
        </w:rPr>
        <w:t>opor lämnas på sorter</w:t>
      </w:r>
      <w:r w:rsidRPr="00786A7E">
        <w:rPr>
          <w:rFonts w:ascii="TimesNewRomanPSMT" w:hAnsi="TimesNewRomanPSMT" w:cs="TimesNewRomanPSMT"/>
          <w:sz w:val="24"/>
          <w:szCs w:val="24"/>
        </w:rPr>
        <w:t>gård</w:t>
      </w:r>
      <w:r w:rsidR="000B0A0B">
        <w:rPr>
          <w:rFonts w:ascii="TimesNewRomanPSMT" w:hAnsi="TimesNewRomanPSMT" w:cs="TimesNewRomanPSMT"/>
          <w:sz w:val="24"/>
          <w:szCs w:val="24"/>
        </w:rPr>
        <w:t>.</w:t>
      </w:r>
    </w:p>
    <w:p w14:paraId="02BAC118" w14:textId="77777777" w:rsidR="00FB4A38" w:rsidRDefault="00FB4A38" w:rsidP="00E8596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2363B4CD" w14:textId="11A1AEC7" w:rsidR="00E85963" w:rsidRPr="00FB4A38" w:rsidRDefault="00E85963" w:rsidP="00FB4A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  <w:sz w:val="24"/>
          <w:szCs w:val="24"/>
        </w:rPr>
      </w:pPr>
      <w:r w:rsidRPr="00FB4A38">
        <w:rPr>
          <w:rFonts w:ascii="TimesNewRomanPSMT" w:hAnsi="TimesNewRomanPSMT" w:cs="TimesNewRomanPSMT"/>
          <w:b/>
          <w:sz w:val="24"/>
          <w:szCs w:val="24"/>
        </w:rPr>
        <w:t>Felanmälan</w:t>
      </w:r>
    </w:p>
    <w:p w14:paraId="42B9C593" w14:textId="31AF0BC8" w:rsidR="00B201B1" w:rsidRPr="00B201B1" w:rsidRDefault="00B201B1" w:rsidP="00B201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B201B1">
        <w:rPr>
          <w:rFonts w:ascii="TimesNewRomanPSMT" w:hAnsi="TimesNewRomanPSMT" w:cs="TimesNewRomanPSMT"/>
          <w:sz w:val="24"/>
          <w:szCs w:val="24"/>
        </w:rPr>
        <w:t>Vid fel på föreningens belysning, dörrar, tvättmaskin/torktumlare</w:t>
      </w:r>
    </w:p>
    <w:p w14:paraId="6BDD6666" w14:textId="497B7611" w:rsidR="00280733" w:rsidRDefault="00167785" w:rsidP="00786A7E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gör </w:t>
      </w:r>
      <w:r w:rsidRPr="00FB4A38">
        <w:rPr>
          <w:rFonts w:ascii="TimesNewRomanPSMT" w:hAnsi="TimesNewRomanPSMT" w:cs="TimesNewRomanPSMT"/>
          <w:sz w:val="24"/>
          <w:szCs w:val="24"/>
        </w:rPr>
        <w:t>anmälan till Husvärd</w:t>
      </w:r>
      <w:r w:rsidR="00FB4A38">
        <w:rPr>
          <w:rFonts w:ascii="TimesNewRomanPSMT" w:hAnsi="TimesNewRomanPSMT" w:cs="TimesNewRomanPSMT"/>
          <w:sz w:val="24"/>
          <w:szCs w:val="24"/>
        </w:rPr>
        <w:t>. Se</w:t>
      </w:r>
      <w:r w:rsidR="00735B05" w:rsidRPr="007339E1">
        <w:rPr>
          <w:rFonts w:ascii="TimesNewRomanPSMT" w:hAnsi="TimesNewRomanPSMT" w:cs="TimesNewRomanPSMT"/>
          <w:sz w:val="24"/>
          <w:szCs w:val="24"/>
        </w:rPr>
        <w:t xml:space="preserve"> mail på hemsidan</w:t>
      </w:r>
      <w:r w:rsidR="003271E1">
        <w:rPr>
          <w:rFonts w:ascii="TimesNewRomanPSMT" w:hAnsi="TimesNewRomanPSMT" w:cs="TimesNewRomanPSMT"/>
          <w:sz w:val="24"/>
          <w:szCs w:val="24"/>
        </w:rPr>
        <w:t>.</w:t>
      </w:r>
    </w:p>
    <w:p w14:paraId="0606CD68" w14:textId="77777777" w:rsidR="00FB4A38" w:rsidRDefault="00FB4A38" w:rsidP="00FB4A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0179567C" w14:textId="06AF16B5" w:rsidR="00E85963" w:rsidRDefault="00735B05" w:rsidP="00FB4A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 w:rsidRPr="00FB4A38">
        <w:rPr>
          <w:rFonts w:ascii="TimesNewRomanPSMT" w:hAnsi="TimesNewRomanPSMT" w:cs="TimesNewRomanPSMT"/>
          <w:b/>
          <w:sz w:val="24"/>
          <w:szCs w:val="24"/>
        </w:rPr>
        <w:t>Renovering</w:t>
      </w:r>
      <w:r w:rsidRPr="00E85963">
        <w:rPr>
          <w:rFonts w:ascii="TimesNewRomanPSMT" w:hAnsi="TimesNewRomanPSMT" w:cs="TimesNewRomanPSMT"/>
          <w:sz w:val="24"/>
          <w:szCs w:val="24"/>
        </w:rPr>
        <w:t>:</w:t>
      </w:r>
    </w:p>
    <w:p w14:paraId="58DC0FFF" w14:textId="3D3317E3" w:rsidR="00FB4A38" w:rsidRDefault="00FB4A38" w:rsidP="10E751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10E75127">
        <w:rPr>
          <w:rFonts w:ascii="TimesNewRomanPSMT" w:hAnsi="TimesNewRomanPSMT" w:cs="TimesNewRomanPSMT"/>
          <w:sz w:val="24"/>
          <w:szCs w:val="24"/>
        </w:rPr>
        <w:t xml:space="preserve">Renovering </w:t>
      </w:r>
      <w:r w:rsidR="00C03A0D">
        <w:rPr>
          <w:rFonts w:ascii="TimesNewRomanPSMT" w:hAnsi="TimesNewRomanPSMT" w:cs="TimesNewRomanPSMT"/>
          <w:sz w:val="24"/>
          <w:szCs w:val="24"/>
        </w:rPr>
        <w:t>oc</w:t>
      </w:r>
      <w:r w:rsidR="003D02DD">
        <w:rPr>
          <w:rFonts w:ascii="TimesNewRomanPSMT" w:hAnsi="TimesNewRomanPSMT" w:cs="TimesNewRomanPSMT"/>
          <w:sz w:val="24"/>
          <w:szCs w:val="24"/>
        </w:rPr>
        <w:t>h b</w:t>
      </w:r>
      <w:r w:rsidR="00AC2B32">
        <w:rPr>
          <w:rFonts w:ascii="TimesNewRomanPSMT" w:hAnsi="TimesNewRomanPSMT" w:cs="TimesNewRomanPSMT"/>
          <w:sz w:val="24"/>
          <w:szCs w:val="24"/>
        </w:rPr>
        <w:t xml:space="preserve">orrning </w:t>
      </w:r>
      <w:r w:rsidRPr="10E75127">
        <w:rPr>
          <w:rFonts w:ascii="TimesNewRomanPSMT" w:hAnsi="TimesNewRomanPSMT" w:cs="TimesNewRomanPSMT"/>
          <w:sz w:val="24"/>
          <w:szCs w:val="24"/>
        </w:rPr>
        <w:t>ska ske vardagar mellan 7–18 och lördagar mellan 9–1</w:t>
      </w:r>
      <w:r w:rsidR="00A4491A">
        <w:rPr>
          <w:rFonts w:ascii="TimesNewRomanPSMT" w:hAnsi="TimesNewRomanPSMT" w:cs="TimesNewRomanPSMT"/>
          <w:sz w:val="24"/>
          <w:szCs w:val="24"/>
        </w:rPr>
        <w:t>5</w:t>
      </w:r>
      <w:r w:rsidR="68027EB0" w:rsidRPr="10E75127">
        <w:rPr>
          <w:rFonts w:ascii="TimesNewRomanPSMT" w:hAnsi="TimesNewRomanPSMT" w:cs="TimesNewRomanPSMT"/>
          <w:sz w:val="24"/>
          <w:szCs w:val="24"/>
        </w:rPr>
        <w:t>.</w:t>
      </w:r>
      <w:r w:rsidRPr="10E75127">
        <w:rPr>
          <w:rFonts w:ascii="TimesNewRomanPSMT" w:hAnsi="TimesNewRomanPSMT" w:cs="TimesNewRomanPSMT"/>
          <w:sz w:val="24"/>
          <w:szCs w:val="24"/>
        </w:rPr>
        <w:t xml:space="preserve"> Ingen renovering på söndagar</w:t>
      </w:r>
      <w:r w:rsidR="00730143">
        <w:rPr>
          <w:rFonts w:ascii="TimesNewRomanPSMT" w:hAnsi="TimesNewRomanPSMT" w:cs="TimesNewRomanPSMT"/>
          <w:sz w:val="24"/>
          <w:szCs w:val="24"/>
        </w:rPr>
        <w:t xml:space="preserve"> eller h</w:t>
      </w:r>
      <w:r w:rsidR="00E17AED">
        <w:rPr>
          <w:rFonts w:ascii="TimesNewRomanPSMT" w:hAnsi="TimesNewRomanPSMT" w:cs="TimesNewRomanPSMT"/>
          <w:sz w:val="24"/>
          <w:szCs w:val="24"/>
        </w:rPr>
        <w:t>elgdagar</w:t>
      </w:r>
    </w:p>
    <w:p w14:paraId="513CDAE9" w14:textId="204FF72F" w:rsidR="00FB4A38" w:rsidRPr="00FB4A38" w:rsidRDefault="00FB4A38" w:rsidP="00FB4A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FB4A38">
        <w:rPr>
          <w:rFonts w:ascii="TimesNewRomanPSMT" w:hAnsi="TimesNewRomanPSMT" w:cs="TimesNewRomanPSMT"/>
          <w:sz w:val="24"/>
          <w:szCs w:val="24"/>
        </w:rPr>
        <w:t xml:space="preserve">Vid renovering/reparation meddela alla dina grannar, inte bara de i din egen trappuppgång utan även de närmsta trappuppgångarna. Att sätta en lapp i trappuppgången </w:t>
      </w:r>
      <w:r>
        <w:rPr>
          <w:rFonts w:ascii="TimesNewRomanPSMT" w:hAnsi="TimesNewRomanPSMT" w:cs="TimesNewRomanPSMT"/>
          <w:sz w:val="24"/>
          <w:szCs w:val="24"/>
        </w:rPr>
        <w:t>är</w:t>
      </w:r>
      <w:r w:rsidRPr="00FB4A38">
        <w:rPr>
          <w:rFonts w:ascii="TimesNewRomanPSMT" w:hAnsi="TimesNewRomanPSMT" w:cs="TimesNewRomanPSMT"/>
          <w:sz w:val="24"/>
          <w:szCs w:val="24"/>
        </w:rPr>
        <w:t xml:space="preserve"> </w:t>
      </w:r>
      <w:r w:rsidR="00275AB5">
        <w:rPr>
          <w:rFonts w:ascii="TimesNewRomanPSMT" w:hAnsi="TimesNewRomanPSMT" w:cs="TimesNewRomanPSMT"/>
          <w:sz w:val="24"/>
          <w:szCs w:val="24"/>
        </w:rPr>
        <w:t>ju</w:t>
      </w:r>
      <w:r w:rsidR="00023542">
        <w:rPr>
          <w:rFonts w:ascii="TimesNewRomanPSMT" w:hAnsi="TimesNewRomanPSMT" w:cs="TimesNewRomanPSMT"/>
          <w:sz w:val="24"/>
          <w:szCs w:val="24"/>
        </w:rPr>
        <w:t xml:space="preserve"> </w:t>
      </w:r>
      <w:r w:rsidRPr="00FB4A38">
        <w:rPr>
          <w:rFonts w:ascii="TimesNewRomanPSMT" w:hAnsi="TimesNewRomanPSMT" w:cs="TimesNewRomanPSMT"/>
          <w:sz w:val="24"/>
          <w:szCs w:val="24"/>
        </w:rPr>
        <w:t>bra</w:t>
      </w:r>
      <w:r w:rsidR="00DC6832">
        <w:rPr>
          <w:rFonts w:ascii="TimesNewRomanPSMT" w:hAnsi="TimesNewRomanPSMT" w:cs="TimesNewRomanPSMT"/>
          <w:sz w:val="24"/>
          <w:szCs w:val="24"/>
        </w:rPr>
        <w:t>!</w:t>
      </w:r>
    </w:p>
    <w:p w14:paraId="7AC166C5" w14:textId="1FA3FAC8" w:rsidR="00B201B1" w:rsidRPr="00E85963" w:rsidRDefault="00E85963" w:rsidP="00E859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Meddela </w:t>
      </w:r>
      <w:r w:rsidR="00B201B1" w:rsidRPr="00E85963">
        <w:rPr>
          <w:rFonts w:ascii="TimesNewRomanPSMT" w:hAnsi="TimesNewRomanPSMT" w:cs="TimesNewRomanPSMT"/>
          <w:sz w:val="24"/>
          <w:szCs w:val="24"/>
        </w:rPr>
        <w:t>styrelsen</w:t>
      </w:r>
      <w:r w:rsidR="00167785" w:rsidRPr="00E85963">
        <w:rPr>
          <w:rFonts w:ascii="TimesNewRomanPSMT" w:hAnsi="TimesNewRomanPSMT" w:cs="TimesNewRomanPSMT"/>
          <w:sz w:val="24"/>
          <w:szCs w:val="24"/>
        </w:rPr>
        <w:t>/husvärd</w:t>
      </w:r>
      <w:r>
        <w:rPr>
          <w:rFonts w:ascii="TimesNewRomanPSMT" w:hAnsi="TimesNewRomanPSMT" w:cs="TimesNewRomanPSMT"/>
          <w:sz w:val="24"/>
          <w:szCs w:val="24"/>
        </w:rPr>
        <w:t xml:space="preserve"> inför större renoveringar</w:t>
      </w:r>
    </w:p>
    <w:p w14:paraId="68909903" w14:textId="77777777" w:rsidR="00B201B1" w:rsidRPr="00B201B1" w:rsidRDefault="00B201B1" w:rsidP="00B201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B201B1">
        <w:rPr>
          <w:rFonts w:ascii="TimesNewRomanPSMT" w:hAnsi="TimesNewRomanPSMT" w:cs="TimesNewRomanPSMT"/>
          <w:sz w:val="24"/>
          <w:szCs w:val="24"/>
        </w:rPr>
        <w:t>Endast auktoriserad fackman får utföra VVS och elinstallationer</w:t>
      </w:r>
    </w:p>
    <w:p w14:paraId="0E4AF544" w14:textId="691106F7" w:rsidR="00B201B1" w:rsidRDefault="00E85963" w:rsidP="005D22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Endast kolfilter</w:t>
      </w:r>
      <w:r w:rsidR="00B201B1">
        <w:rPr>
          <w:rFonts w:ascii="TimesNewRomanPSMT" w:hAnsi="TimesNewRomanPSMT" w:cs="TimesNewRomanPSMT"/>
          <w:sz w:val="24"/>
          <w:szCs w:val="24"/>
        </w:rPr>
        <w:t xml:space="preserve">fläkt </w:t>
      </w:r>
      <w:r w:rsidR="00C179D9">
        <w:rPr>
          <w:rFonts w:ascii="TimesNewRomanPSMT" w:hAnsi="TimesNewRomanPSMT" w:cs="TimesNewRomanPSMT"/>
          <w:sz w:val="24"/>
          <w:szCs w:val="24"/>
        </w:rPr>
        <w:t>el</w:t>
      </w:r>
      <w:r w:rsidR="00127C86">
        <w:rPr>
          <w:rFonts w:ascii="TimesNewRomanPSMT" w:hAnsi="TimesNewRomanPSMT" w:cs="TimesNewRomanPSMT"/>
          <w:sz w:val="24"/>
          <w:szCs w:val="24"/>
        </w:rPr>
        <w:t xml:space="preserve">ler fläktkåpa </w:t>
      </w:r>
      <w:r w:rsidR="00B201B1">
        <w:rPr>
          <w:rFonts w:ascii="TimesNewRomanPSMT" w:hAnsi="TimesNewRomanPSMT" w:cs="TimesNewRomanPSMT"/>
          <w:sz w:val="24"/>
          <w:szCs w:val="24"/>
        </w:rPr>
        <w:t>får installeras</w:t>
      </w:r>
    </w:p>
    <w:p w14:paraId="6CAFD7C4" w14:textId="785FB733" w:rsidR="00B201B1" w:rsidRDefault="00B201B1" w:rsidP="005D22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Inga hål får borras på utbyggd del av balkong</w:t>
      </w:r>
      <w:r w:rsidR="0016778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B042354" w14:textId="75735BD3" w:rsidR="00FB4A38" w:rsidRDefault="00FB4A38" w:rsidP="00FB4A38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3C65670B" w14:textId="77777777" w:rsidR="00FB4A38" w:rsidRDefault="00FB4A38" w:rsidP="00FB4A38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57CE84CF" w14:textId="77777777" w:rsidR="00FB4A38" w:rsidRPr="00FB4A38" w:rsidRDefault="00FB4A38" w:rsidP="00FB4A38">
      <w:pPr>
        <w:autoSpaceDE w:val="0"/>
        <w:autoSpaceDN w:val="0"/>
        <w:adjustRightInd w:val="0"/>
        <w:spacing w:line="240" w:lineRule="auto"/>
        <w:ind w:left="6520"/>
        <w:rPr>
          <w:rFonts w:ascii="TimesNewRomanPSMT" w:hAnsi="TimesNewRomanPSMT" w:cs="TimesNewRomanPSMT"/>
          <w:sz w:val="24"/>
          <w:szCs w:val="24"/>
        </w:rPr>
      </w:pPr>
    </w:p>
    <w:p w14:paraId="30F55E89" w14:textId="77777777" w:rsidR="00AC0747" w:rsidRDefault="00B201B1" w:rsidP="005D22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Balkong får målas </w:t>
      </w:r>
      <w:r w:rsidR="00AC0747">
        <w:rPr>
          <w:rFonts w:ascii="TimesNewRomanPSMT" w:hAnsi="TimesNewRomanPSMT" w:cs="TimesNewRomanPSMT"/>
          <w:sz w:val="24"/>
          <w:szCs w:val="24"/>
        </w:rPr>
        <w:t>om inne</w:t>
      </w:r>
      <w:r>
        <w:rPr>
          <w:rFonts w:ascii="TimesNewRomanPSMT" w:hAnsi="TimesNewRomanPSMT" w:cs="TimesNewRomanPSMT"/>
          <w:sz w:val="24"/>
          <w:szCs w:val="24"/>
        </w:rPr>
        <w:t xml:space="preserve">, men då skall Alcro färg användas </w:t>
      </w:r>
    </w:p>
    <w:p w14:paraId="503869A3" w14:textId="77777777" w:rsidR="00B201B1" w:rsidRDefault="00AC0747" w:rsidP="00AC0747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Betong:</w:t>
      </w:r>
      <w:r w:rsidR="007D331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Alcro Puts Täckfärg Vit</w:t>
      </w:r>
    </w:p>
    <w:p w14:paraId="1F397114" w14:textId="77777777" w:rsidR="00AC0747" w:rsidRDefault="00AC0747" w:rsidP="00AC0747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Trä: Alcro Bestå Täckfärg Vit </w:t>
      </w:r>
    </w:p>
    <w:p w14:paraId="79B3BE17" w14:textId="7B75E982" w:rsidR="00AC0747" w:rsidRDefault="00AC0747" w:rsidP="00AC0747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Finns att köpa på Colorama Herkulesvägen 4</w:t>
      </w:r>
    </w:p>
    <w:p w14:paraId="3D798570" w14:textId="5F7A8500" w:rsidR="00FB4A38" w:rsidRPr="006C0325" w:rsidRDefault="00735B05" w:rsidP="006C0325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7339E1">
        <w:rPr>
          <w:rFonts w:ascii="TimesNewRomanPSMT" w:hAnsi="TimesNewRomanPSMT" w:cs="TimesNewRomanPSMT"/>
          <w:sz w:val="24"/>
          <w:szCs w:val="24"/>
        </w:rPr>
        <w:t xml:space="preserve">Inga andra </w:t>
      </w:r>
      <w:r w:rsidR="007339E1" w:rsidRPr="007339E1">
        <w:rPr>
          <w:rFonts w:ascii="TimesNewRomanPSMT" w:hAnsi="TimesNewRomanPSMT" w:cs="TimesNewRomanPSMT"/>
          <w:sz w:val="24"/>
          <w:szCs w:val="24"/>
        </w:rPr>
        <w:t>nyanser!</w:t>
      </w:r>
    </w:p>
    <w:p w14:paraId="0F0770B0" w14:textId="77777777" w:rsidR="00FB4A38" w:rsidRDefault="00FB4A38" w:rsidP="00AC0747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6B3D7A5A" w14:textId="3AEA8DB0" w:rsidR="00E85963" w:rsidRPr="00FB4A38" w:rsidRDefault="00E85963" w:rsidP="00FB4A3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  <w:sz w:val="24"/>
          <w:szCs w:val="24"/>
        </w:rPr>
      </w:pPr>
      <w:r w:rsidRPr="00FB4A38">
        <w:rPr>
          <w:rFonts w:ascii="TimesNewRomanPSMT" w:hAnsi="TimesNewRomanPSMT" w:cs="TimesNewRomanPSMT"/>
          <w:b/>
          <w:sz w:val="24"/>
          <w:szCs w:val="24"/>
        </w:rPr>
        <w:t>Övrigt</w:t>
      </w:r>
    </w:p>
    <w:p w14:paraId="7F907089" w14:textId="77777777" w:rsidR="00AC0747" w:rsidRDefault="00AC0747" w:rsidP="00AC07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Parabolantenn eller blomlåda får ej placeras utanför balkongräcke</w:t>
      </w:r>
    </w:p>
    <w:p w14:paraId="633A4575" w14:textId="77777777" w:rsidR="00280733" w:rsidRPr="00B201B1" w:rsidRDefault="00280733" w:rsidP="002807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B201B1">
        <w:rPr>
          <w:rFonts w:ascii="TimesNewRomanPSMT" w:hAnsi="TimesNewRomanPSMT" w:cs="TimesNewRomanPSMT"/>
          <w:sz w:val="24"/>
          <w:szCs w:val="24"/>
        </w:rPr>
        <w:t>Raketer och smällare får ej avfyras i närhet av föreningens</w:t>
      </w:r>
    </w:p>
    <w:p w14:paraId="4D8785ED" w14:textId="77777777" w:rsidR="00280733" w:rsidRPr="00B201B1" w:rsidRDefault="00280733" w:rsidP="00280733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B201B1">
        <w:rPr>
          <w:rFonts w:ascii="TimesNewRomanPSMT" w:hAnsi="TimesNewRomanPSMT" w:cs="TimesNewRomanPSMT"/>
          <w:sz w:val="24"/>
          <w:szCs w:val="24"/>
        </w:rPr>
        <w:t>fastigheter</w:t>
      </w:r>
    </w:p>
    <w:p w14:paraId="6329A891" w14:textId="54D5687B" w:rsidR="00280733" w:rsidRDefault="00E85963" w:rsidP="002807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Endast e</w:t>
      </w:r>
      <w:r w:rsidR="005113EA">
        <w:rPr>
          <w:rFonts w:ascii="TimesNewRomanPSMT" w:hAnsi="TimesNewRomanPSMT" w:cs="TimesNewRomanPSMT"/>
          <w:sz w:val="24"/>
          <w:szCs w:val="24"/>
        </w:rPr>
        <w:t>l-</w:t>
      </w:r>
      <w:r w:rsidR="00280733">
        <w:rPr>
          <w:rFonts w:ascii="TimesNewRomanPSMT" w:hAnsi="TimesNewRomanPSMT" w:cs="TimesNewRomanPSMT"/>
          <w:sz w:val="24"/>
          <w:szCs w:val="24"/>
        </w:rPr>
        <w:t>grill får användas på balkong</w:t>
      </w:r>
    </w:p>
    <w:p w14:paraId="5034A9DA" w14:textId="2E01F402" w:rsidR="00280733" w:rsidRPr="007339E1" w:rsidRDefault="00280733" w:rsidP="002807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Grill går fint att ha på uteplatser</w:t>
      </w:r>
      <w:r w:rsidR="007339E1">
        <w:rPr>
          <w:rFonts w:ascii="TimesNewRomanPSMT" w:hAnsi="TimesNewRomanPSMT" w:cs="TimesNewRomanPSMT"/>
          <w:sz w:val="24"/>
          <w:szCs w:val="24"/>
        </w:rPr>
        <w:t>, m</w:t>
      </w:r>
      <w:r w:rsidR="00735B05" w:rsidRPr="007339E1">
        <w:rPr>
          <w:rFonts w:ascii="TimesNewRomanPSMT" w:hAnsi="TimesNewRomanPSMT" w:cs="TimesNewRomanPSMT"/>
          <w:sz w:val="24"/>
          <w:szCs w:val="24"/>
        </w:rPr>
        <w:t>en skall ställas in efter säsong!</w:t>
      </w:r>
    </w:p>
    <w:p w14:paraId="38F11869" w14:textId="6C9987F4" w:rsidR="00735B05" w:rsidRPr="00280733" w:rsidRDefault="00735B05" w:rsidP="00735B05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7339E1">
        <w:rPr>
          <w:rFonts w:ascii="TimesNewRomanPSMT" w:hAnsi="TimesNewRomanPSMT" w:cs="TimesNewRomanPSMT"/>
          <w:sz w:val="24"/>
          <w:szCs w:val="24"/>
        </w:rPr>
        <w:t>OM den ställs i förråd så skall den vara rengjord</w:t>
      </w:r>
    </w:p>
    <w:p w14:paraId="0F64EE9C" w14:textId="39DF5B95" w:rsidR="00280733" w:rsidRDefault="00280733" w:rsidP="002807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B201B1">
        <w:rPr>
          <w:rFonts w:ascii="TimesNewRomanPSMT" w:hAnsi="TimesNewRomanPSMT" w:cs="TimesNewRomanPSMT"/>
          <w:sz w:val="24"/>
          <w:szCs w:val="24"/>
        </w:rPr>
        <w:t xml:space="preserve">Undvik störande ljud </w:t>
      </w:r>
      <w:r w:rsidR="003271E1" w:rsidRPr="00B201B1">
        <w:rPr>
          <w:rFonts w:ascii="TimesNewRomanPSMT" w:hAnsi="TimesNewRomanPSMT" w:cs="TimesNewRomanPSMT"/>
          <w:sz w:val="24"/>
          <w:szCs w:val="24"/>
        </w:rPr>
        <w:t>mellan 22:00 och</w:t>
      </w:r>
      <w:r w:rsidRPr="00B201B1">
        <w:rPr>
          <w:rFonts w:ascii="TimesNewRomanPSMT" w:hAnsi="TimesNewRomanPSMT" w:cs="TimesNewRomanPSMT"/>
          <w:sz w:val="24"/>
          <w:szCs w:val="24"/>
        </w:rPr>
        <w:t xml:space="preserve"> 8:00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676B87C" w14:textId="590185F6" w:rsidR="00E85963" w:rsidRDefault="00280733" w:rsidP="00E85963">
      <w:pPr>
        <w:pStyle w:val="ListParagraph"/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Pr="00B201B1">
        <w:rPr>
          <w:rFonts w:ascii="TimesNewRomanPSMT" w:hAnsi="TimesNewRomanPSMT" w:cs="TimesNewRomanPSMT"/>
          <w:sz w:val="24"/>
          <w:szCs w:val="24"/>
        </w:rPr>
        <w:t>isa hänsyn övrig</w:t>
      </w:r>
      <w:r>
        <w:rPr>
          <w:rFonts w:ascii="TimesNewRomanPSMT" w:hAnsi="TimesNewRomanPSMT" w:cs="TimesNewRomanPSMT"/>
          <w:sz w:val="24"/>
          <w:szCs w:val="24"/>
        </w:rPr>
        <w:t xml:space="preserve"> tid</w:t>
      </w:r>
    </w:p>
    <w:p w14:paraId="0D3D7246" w14:textId="610FDD23" w:rsidR="00FB4A38" w:rsidRDefault="00FB4A38" w:rsidP="00FB4A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 w:rsidRPr="00FB4A38">
        <w:rPr>
          <w:rFonts w:ascii="TimesNewRomanPSMT" w:hAnsi="TimesNewRomanPSMT" w:cs="TimesNewRomanPSMT"/>
          <w:sz w:val="24"/>
          <w:szCs w:val="24"/>
        </w:rPr>
        <w:t>Fest får man självklart ha! Ge dina grannar besked innan så slipper det bli onödig osämja. En lapp i trappuppgången samt i närliggande uppgångar fungerar jättebra.</w:t>
      </w:r>
    </w:p>
    <w:p w14:paraId="38A3812D" w14:textId="3152007F" w:rsidR="009B5D16" w:rsidRDefault="009B5D16" w:rsidP="009B5D1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08EF2CCA" w14:textId="77777777" w:rsidR="009B5D16" w:rsidRDefault="009B5D16" w:rsidP="009B5D1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31E9E4F9" w14:textId="6A84EFC4" w:rsidR="009B5D16" w:rsidRPr="009B5D16" w:rsidRDefault="009B5D16" w:rsidP="009B5D1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Välkommen till oss!</w:t>
      </w:r>
    </w:p>
    <w:p w14:paraId="7D572E44" w14:textId="2E9F5E72" w:rsidR="00280733" w:rsidRPr="00FB4A38" w:rsidRDefault="00280733" w:rsidP="00FB4A38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2DD6C90F" w14:textId="51720E86" w:rsidR="00AC0747" w:rsidRPr="005808B3" w:rsidRDefault="00AC0747" w:rsidP="00B8155C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sectPr w:rsidR="00AC0747" w:rsidRPr="005808B3" w:rsidSect="00493F4E">
      <w:headerReference w:type="default" r:id="rId11"/>
      <w:footerReference w:type="default" r:id="rId12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7616" w14:textId="77777777" w:rsidR="001C1FAC" w:rsidRDefault="001C1FAC" w:rsidP="0005368C">
      <w:pPr>
        <w:spacing w:line="240" w:lineRule="auto"/>
      </w:pPr>
      <w:r>
        <w:separator/>
      </w:r>
    </w:p>
  </w:endnote>
  <w:endnote w:type="continuationSeparator" w:id="0">
    <w:p w14:paraId="03CBDD5E" w14:textId="77777777" w:rsidR="001C1FAC" w:rsidRDefault="001C1FAC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3C69" w14:textId="77777777" w:rsidR="0005368C" w:rsidRPr="0005368C" w:rsidRDefault="0005368C">
    <w:pPr>
      <w:pStyle w:val="Footer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150D" w14:textId="77777777" w:rsidR="001C1FAC" w:rsidRDefault="001C1FAC" w:rsidP="0005368C">
      <w:pPr>
        <w:spacing w:line="240" w:lineRule="auto"/>
      </w:pPr>
      <w:r>
        <w:separator/>
      </w:r>
    </w:p>
  </w:footnote>
  <w:footnote w:type="continuationSeparator" w:id="0">
    <w:p w14:paraId="3CD2C4EF" w14:textId="77777777" w:rsidR="001C1FAC" w:rsidRDefault="001C1FAC" w:rsidP="00053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F402" w14:textId="779CFFA1" w:rsidR="00E85963" w:rsidRDefault="0AED6E60">
    <w:pPr>
      <w:pStyle w:val="Header"/>
    </w:pPr>
    <w:r>
      <w:t>Uppdaterad 2026-06-11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F40FE"/>
    <w:multiLevelType w:val="hybridMultilevel"/>
    <w:tmpl w:val="D7403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B1581"/>
    <w:multiLevelType w:val="multilevel"/>
    <w:tmpl w:val="3FA63E9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2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3" w15:restartNumberingAfterBreak="0">
    <w:nsid w:val="3C1C3F20"/>
    <w:multiLevelType w:val="multilevel"/>
    <w:tmpl w:val="60C6F7DC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EA3316"/>
    <w:multiLevelType w:val="hybridMultilevel"/>
    <w:tmpl w:val="2F4AB692"/>
    <w:lvl w:ilvl="0" w:tplc="E8302464">
      <w:numFmt w:val="bullet"/>
      <w:lvlText w:val="-"/>
      <w:lvlJc w:val="left"/>
      <w:pPr>
        <w:ind w:left="1139" w:hanging="360"/>
      </w:pPr>
      <w:rPr>
        <w:rFonts w:ascii="TimesNewRomanPSMT" w:eastAsiaTheme="minorHAnsi" w:hAnsi="TimesNewRomanPSMT" w:cs="TimesNewRomanPSMT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49D94236"/>
    <w:multiLevelType w:val="hybridMultilevel"/>
    <w:tmpl w:val="264EE8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C2C"/>
    <w:multiLevelType w:val="hybridMultilevel"/>
    <w:tmpl w:val="92787A4A"/>
    <w:lvl w:ilvl="0" w:tplc="E8302464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C3A23"/>
    <w:multiLevelType w:val="multilevel"/>
    <w:tmpl w:val="031CA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65CDD"/>
    <w:multiLevelType w:val="hybridMultilevel"/>
    <w:tmpl w:val="0A7C9B88"/>
    <w:lvl w:ilvl="0" w:tplc="6CA2F6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25915"/>
    <w:multiLevelType w:val="multilevel"/>
    <w:tmpl w:val="845C4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519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946181">
    <w:abstractNumId w:val="11"/>
  </w:num>
  <w:num w:numId="3" w16cid:durableId="1429889231">
    <w:abstractNumId w:val="1"/>
  </w:num>
  <w:num w:numId="4" w16cid:durableId="1473710576">
    <w:abstractNumId w:val="9"/>
  </w:num>
  <w:num w:numId="5" w16cid:durableId="1632905162">
    <w:abstractNumId w:val="0"/>
  </w:num>
  <w:num w:numId="6" w16cid:durableId="1698191736">
    <w:abstractNumId w:val="17"/>
  </w:num>
  <w:num w:numId="7" w16cid:durableId="1715501282">
    <w:abstractNumId w:val="12"/>
  </w:num>
  <w:num w:numId="8" w16cid:durableId="1755396707">
    <w:abstractNumId w:val="19"/>
  </w:num>
  <w:num w:numId="9" w16cid:durableId="1797672898">
    <w:abstractNumId w:val="10"/>
  </w:num>
  <w:num w:numId="10" w16cid:durableId="1831287436">
    <w:abstractNumId w:val="14"/>
  </w:num>
  <w:num w:numId="11" w16cid:durableId="1882477309">
    <w:abstractNumId w:val="8"/>
  </w:num>
  <w:num w:numId="12" w16cid:durableId="1899045623">
    <w:abstractNumId w:val="2"/>
  </w:num>
  <w:num w:numId="13" w16cid:durableId="2069717189">
    <w:abstractNumId w:val="3"/>
  </w:num>
  <w:num w:numId="14" w16cid:durableId="300768187">
    <w:abstractNumId w:val="16"/>
  </w:num>
  <w:num w:numId="15" w16cid:durableId="420377192">
    <w:abstractNumId w:val="15"/>
  </w:num>
  <w:num w:numId="16" w16cid:durableId="449278506">
    <w:abstractNumId w:val="13"/>
  </w:num>
  <w:num w:numId="17" w16cid:durableId="500857937">
    <w:abstractNumId w:val="4"/>
  </w:num>
  <w:num w:numId="18" w16cid:durableId="618536940">
    <w:abstractNumId w:val="18"/>
  </w:num>
  <w:num w:numId="19" w16cid:durableId="854148568">
    <w:abstractNumId w:val="6"/>
  </w:num>
  <w:num w:numId="20" w16cid:durableId="862863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2371343">
    <w:abstractNumId w:val="5"/>
  </w:num>
  <w:num w:numId="22" w16cid:durableId="944924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84"/>
    <w:rsid w:val="00004459"/>
    <w:rsid w:val="0002240A"/>
    <w:rsid w:val="00023542"/>
    <w:rsid w:val="0002635F"/>
    <w:rsid w:val="00032420"/>
    <w:rsid w:val="00040764"/>
    <w:rsid w:val="000504F1"/>
    <w:rsid w:val="0005235F"/>
    <w:rsid w:val="00052C46"/>
    <w:rsid w:val="0005368C"/>
    <w:rsid w:val="0008042D"/>
    <w:rsid w:val="00086571"/>
    <w:rsid w:val="000916F6"/>
    <w:rsid w:val="000A0577"/>
    <w:rsid w:val="000B0A0B"/>
    <w:rsid w:val="000D26F4"/>
    <w:rsid w:val="000E7914"/>
    <w:rsid w:val="000F1D7C"/>
    <w:rsid w:val="00102FD7"/>
    <w:rsid w:val="00123043"/>
    <w:rsid w:val="00127C86"/>
    <w:rsid w:val="00145593"/>
    <w:rsid w:val="00156F1E"/>
    <w:rsid w:val="00167785"/>
    <w:rsid w:val="00172684"/>
    <w:rsid w:val="001A0E8D"/>
    <w:rsid w:val="001A18E7"/>
    <w:rsid w:val="001A3E63"/>
    <w:rsid w:val="001C1FAC"/>
    <w:rsid w:val="002043C3"/>
    <w:rsid w:val="00206830"/>
    <w:rsid w:val="00211742"/>
    <w:rsid w:val="00241D7B"/>
    <w:rsid w:val="00243F93"/>
    <w:rsid w:val="00245BB1"/>
    <w:rsid w:val="0025186E"/>
    <w:rsid w:val="00262597"/>
    <w:rsid w:val="00265AC6"/>
    <w:rsid w:val="002660DA"/>
    <w:rsid w:val="00275AB5"/>
    <w:rsid w:val="00280733"/>
    <w:rsid w:val="002909E1"/>
    <w:rsid w:val="002A7C46"/>
    <w:rsid w:val="002C4FBE"/>
    <w:rsid w:val="00305C43"/>
    <w:rsid w:val="00310007"/>
    <w:rsid w:val="003271E1"/>
    <w:rsid w:val="003373F8"/>
    <w:rsid w:val="003504F9"/>
    <w:rsid w:val="00360422"/>
    <w:rsid w:val="00361BD0"/>
    <w:rsid w:val="00382760"/>
    <w:rsid w:val="003D02DD"/>
    <w:rsid w:val="003D206A"/>
    <w:rsid w:val="003E20FC"/>
    <w:rsid w:val="003E23EA"/>
    <w:rsid w:val="0041201A"/>
    <w:rsid w:val="00422AF2"/>
    <w:rsid w:val="004471F4"/>
    <w:rsid w:val="00461906"/>
    <w:rsid w:val="00493F4E"/>
    <w:rsid w:val="004A2A5C"/>
    <w:rsid w:val="004A55BA"/>
    <w:rsid w:val="004C2350"/>
    <w:rsid w:val="004E3F78"/>
    <w:rsid w:val="004F44D2"/>
    <w:rsid w:val="005113EA"/>
    <w:rsid w:val="00516D56"/>
    <w:rsid w:val="0052363D"/>
    <w:rsid w:val="00525999"/>
    <w:rsid w:val="005604FD"/>
    <w:rsid w:val="00566E84"/>
    <w:rsid w:val="0058070D"/>
    <w:rsid w:val="005808B3"/>
    <w:rsid w:val="005A6702"/>
    <w:rsid w:val="005D1404"/>
    <w:rsid w:val="005D220D"/>
    <w:rsid w:val="005F2A98"/>
    <w:rsid w:val="005F4865"/>
    <w:rsid w:val="005F7491"/>
    <w:rsid w:val="00672EDC"/>
    <w:rsid w:val="00681084"/>
    <w:rsid w:val="006953F3"/>
    <w:rsid w:val="006C0325"/>
    <w:rsid w:val="006E2288"/>
    <w:rsid w:val="006F4F20"/>
    <w:rsid w:val="00730143"/>
    <w:rsid w:val="007339E1"/>
    <w:rsid w:val="00735B05"/>
    <w:rsid w:val="00745DB6"/>
    <w:rsid w:val="007573C5"/>
    <w:rsid w:val="00786A7E"/>
    <w:rsid w:val="007B37A1"/>
    <w:rsid w:val="007B7374"/>
    <w:rsid w:val="007D0FA4"/>
    <w:rsid w:val="007D331F"/>
    <w:rsid w:val="007E22AE"/>
    <w:rsid w:val="00821397"/>
    <w:rsid w:val="008603A4"/>
    <w:rsid w:val="00867432"/>
    <w:rsid w:val="008B0E86"/>
    <w:rsid w:val="008B204B"/>
    <w:rsid w:val="008B3DC4"/>
    <w:rsid w:val="008B6516"/>
    <w:rsid w:val="008D629D"/>
    <w:rsid w:val="008E45EC"/>
    <w:rsid w:val="00916DFE"/>
    <w:rsid w:val="00922C73"/>
    <w:rsid w:val="009439A8"/>
    <w:rsid w:val="00946E78"/>
    <w:rsid w:val="00960F9A"/>
    <w:rsid w:val="009B39BD"/>
    <w:rsid w:val="009B39F5"/>
    <w:rsid w:val="009B5153"/>
    <w:rsid w:val="009B5D16"/>
    <w:rsid w:val="009C6F4A"/>
    <w:rsid w:val="009D03DB"/>
    <w:rsid w:val="009E0E17"/>
    <w:rsid w:val="009E3FE2"/>
    <w:rsid w:val="009F7BAE"/>
    <w:rsid w:val="00A05F79"/>
    <w:rsid w:val="00A179A4"/>
    <w:rsid w:val="00A4491A"/>
    <w:rsid w:val="00A936E0"/>
    <w:rsid w:val="00AA0952"/>
    <w:rsid w:val="00AA18E4"/>
    <w:rsid w:val="00AC0747"/>
    <w:rsid w:val="00AC2B32"/>
    <w:rsid w:val="00AC4961"/>
    <w:rsid w:val="00AC6925"/>
    <w:rsid w:val="00AE5F7B"/>
    <w:rsid w:val="00AF66EF"/>
    <w:rsid w:val="00B03FF6"/>
    <w:rsid w:val="00B16EB2"/>
    <w:rsid w:val="00B201B1"/>
    <w:rsid w:val="00B302B2"/>
    <w:rsid w:val="00B378AE"/>
    <w:rsid w:val="00B618FE"/>
    <w:rsid w:val="00B633B4"/>
    <w:rsid w:val="00B8155C"/>
    <w:rsid w:val="00B84158"/>
    <w:rsid w:val="00BD6945"/>
    <w:rsid w:val="00BF10C5"/>
    <w:rsid w:val="00BF2920"/>
    <w:rsid w:val="00BF5C5D"/>
    <w:rsid w:val="00BF63CC"/>
    <w:rsid w:val="00C03A0D"/>
    <w:rsid w:val="00C179D9"/>
    <w:rsid w:val="00C53F75"/>
    <w:rsid w:val="00C86486"/>
    <w:rsid w:val="00C94151"/>
    <w:rsid w:val="00C96014"/>
    <w:rsid w:val="00C972F7"/>
    <w:rsid w:val="00CA1357"/>
    <w:rsid w:val="00CD510F"/>
    <w:rsid w:val="00CE2E13"/>
    <w:rsid w:val="00CE37A3"/>
    <w:rsid w:val="00D10C36"/>
    <w:rsid w:val="00D11CC7"/>
    <w:rsid w:val="00D11E9F"/>
    <w:rsid w:val="00D133FE"/>
    <w:rsid w:val="00D40656"/>
    <w:rsid w:val="00D67F19"/>
    <w:rsid w:val="00DA693E"/>
    <w:rsid w:val="00DB04A1"/>
    <w:rsid w:val="00DB1CF9"/>
    <w:rsid w:val="00DC6832"/>
    <w:rsid w:val="00DD4B08"/>
    <w:rsid w:val="00DF35D1"/>
    <w:rsid w:val="00E17AED"/>
    <w:rsid w:val="00E246CA"/>
    <w:rsid w:val="00E31B38"/>
    <w:rsid w:val="00E401ED"/>
    <w:rsid w:val="00E804FF"/>
    <w:rsid w:val="00E85963"/>
    <w:rsid w:val="00E86A0A"/>
    <w:rsid w:val="00E87B59"/>
    <w:rsid w:val="00E951B3"/>
    <w:rsid w:val="00EB2540"/>
    <w:rsid w:val="00EF1747"/>
    <w:rsid w:val="00F05984"/>
    <w:rsid w:val="00F14616"/>
    <w:rsid w:val="00F35D75"/>
    <w:rsid w:val="00F52B65"/>
    <w:rsid w:val="00F63E34"/>
    <w:rsid w:val="00F66E74"/>
    <w:rsid w:val="00F72F1B"/>
    <w:rsid w:val="00F829BA"/>
    <w:rsid w:val="00F914F0"/>
    <w:rsid w:val="00FA35EB"/>
    <w:rsid w:val="00FB2028"/>
    <w:rsid w:val="00FB4A38"/>
    <w:rsid w:val="00FD1C2B"/>
    <w:rsid w:val="00FD681B"/>
    <w:rsid w:val="00FE6BE7"/>
    <w:rsid w:val="00FF0CAA"/>
    <w:rsid w:val="0AED6E60"/>
    <w:rsid w:val="10E75127"/>
    <w:rsid w:val="35FF0586"/>
    <w:rsid w:val="3891A604"/>
    <w:rsid w:val="440EB7F8"/>
    <w:rsid w:val="474B98A9"/>
    <w:rsid w:val="6802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27882"/>
  <w15:chartTrackingRefBased/>
  <w15:docId w15:val="{F6DEEDBB-8EEB-4575-8001-0859E2C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52363D"/>
    <w:rPr>
      <w:sz w:val="1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10C36"/>
    <w:rPr>
      <w:sz w:val="15"/>
      <w:lang w:val="en-GB"/>
    </w:rPr>
  </w:style>
  <w:style w:type="paragraph" w:styleId="ListBullet">
    <w:name w:val="List Bullet"/>
    <w:basedOn w:val="Normal"/>
    <w:uiPriority w:val="99"/>
    <w:qFormat/>
    <w:rsid w:val="005F7491"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36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oSpacing">
    <w:name w:val="No Spacing"/>
    <w:uiPriority w:val="1"/>
    <w:qFormat/>
    <w:rsid w:val="005F749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TOC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TOC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B3DC4"/>
    <w:rPr>
      <w:color w:val="0078C9" w:themeColor="hyperlink"/>
      <w:u w:val="single"/>
    </w:rPr>
  </w:style>
  <w:style w:type="paragraph" w:styleId="ListNumber">
    <w:name w:val="List Number"/>
    <w:basedOn w:val="Normal"/>
    <w:uiPriority w:val="99"/>
    <w:qFormat/>
    <w:rsid w:val="005F7491"/>
    <w:pPr>
      <w:numPr>
        <w:numId w:val="1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C36"/>
    <w:rPr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0C3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Heading1"/>
    <w:qFormat/>
    <w:rsid w:val="005F7491"/>
    <w:pPr>
      <w:numPr>
        <w:numId w:val="2"/>
      </w:numPr>
    </w:pPr>
  </w:style>
  <w:style w:type="paragraph" w:customStyle="1" w:styleId="NumreradRubrik2">
    <w:name w:val="Numrerad Rubrik 2"/>
    <w:basedOn w:val="Heading2"/>
    <w:qFormat/>
    <w:rsid w:val="005F7491"/>
    <w:pPr>
      <w:numPr>
        <w:ilvl w:val="1"/>
        <w:numId w:val="2"/>
      </w:numPr>
    </w:pPr>
  </w:style>
  <w:style w:type="paragraph" w:customStyle="1" w:styleId="NumreradRubrik3">
    <w:name w:val="Numrerad Rubrik 3"/>
    <w:basedOn w:val="Heading3"/>
    <w:qFormat/>
    <w:rsid w:val="005F7491"/>
    <w:pPr>
      <w:numPr>
        <w:ilvl w:val="2"/>
        <w:numId w:val="2"/>
      </w:numPr>
    </w:pPr>
  </w:style>
  <w:style w:type="paragraph" w:customStyle="1" w:styleId="NumreradRubrik4">
    <w:name w:val="Numrerad Rubrik 4"/>
    <w:basedOn w:val="Heading4"/>
    <w:qFormat/>
    <w:rsid w:val="005F7491"/>
    <w:pPr>
      <w:numPr>
        <w:ilvl w:val="3"/>
        <w:numId w:val="2"/>
      </w:numPr>
    </w:pPr>
  </w:style>
  <w:style w:type="paragraph" w:customStyle="1" w:styleId="NumreradRubrik5">
    <w:name w:val="Numrerad Rubrik 5"/>
    <w:basedOn w:val="Heading5"/>
    <w:rsid w:val="005F7491"/>
    <w:pPr>
      <w:numPr>
        <w:ilvl w:val="4"/>
        <w:numId w:val="2"/>
      </w:numPr>
    </w:pPr>
  </w:style>
  <w:style w:type="paragraph" w:customStyle="1" w:styleId="NumreradRubrik6">
    <w:name w:val="Numrerad Rubrik 6"/>
    <w:basedOn w:val="Heading6"/>
    <w:rsid w:val="005F7491"/>
    <w:pPr>
      <w:numPr>
        <w:ilvl w:val="5"/>
        <w:numId w:val="2"/>
      </w:numPr>
    </w:pPr>
  </w:style>
  <w:style w:type="paragraph" w:customStyle="1" w:styleId="NumreradRubrik7">
    <w:name w:val="Numrerad Rubrik 7"/>
    <w:basedOn w:val="Heading7"/>
    <w:rsid w:val="005F7491"/>
    <w:pPr>
      <w:numPr>
        <w:ilvl w:val="6"/>
        <w:numId w:val="2"/>
      </w:numPr>
    </w:pPr>
  </w:style>
  <w:style w:type="paragraph" w:customStyle="1" w:styleId="NumreradRubrik8">
    <w:name w:val="Numrerad Rubrik 8"/>
    <w:basedOn w:val="Heading8"/>
    <w:rsid w:val="005F7491"/>
    <w:pPr>
      <w:numPr>
        <w:ilvl w:val="7"/>
        <w:numId w:val="2"/>
      </w:numPr>
    </w:pPr>
  </w:style>
  <w:style w:type="paragraph" w:customStyle="1" w:styleId="NumreradRubrik9">
    <w:name w:val="Numrerad Rubrik 9"/>
    <w:basedOn w:val="Heading9"/>
    <w:rsid w:val="005F7491"/>
    <w:pPr>
      <w:numPr>
        <w:ilvl w:val="8"/>
        <w:numId w:val="2"/>
      </w:numPr>
    </w:pPr>
  </w:style>
  <w:style w:type="paragraph" w:styleId="ListNumber2">
    <w:name w:val="List Number 2"/>
    <w:basedOn w:val="Normal"/>
    <w:uiPriority w:val="99"/>
    <w:rsid w:val="00AC4961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99"/>
    <w:rsid w:val="00AC4961"/>
    <w:pPr>
      <w:numPr>
        <w:ilvl w:val="2"/>
        <w:numId w:val="16"/>
      </w:numPr>
      <w:contextualSpacing/>
    </w:pPr>
  </w:style>
  <w:style w:type="paragraph" w:styleId="TOC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Paragraph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ListBullet2">
    <w:name w:val="List Bullet 2"/>
    <w:basedOn w:val="Normal"/>
    <w:uiPriority w:val="99"/>
    <w:rsid w:val="0008042D"/>
    <w:pPr>
      <w:numPr>
        <w:ilvl w:val="1"/>
        <w:numId w:val="9"/>
      </w:numPr>
      <w:contextualSpacing/>
    </w:pPr>
  </w:style>
  <w:style w:type="paragraph" w:styleId="ListBullet3">
    <w:name w:val="List Bullet 3"/>
    <w:basedOn w:val="Normal"/>
    <w:uiPriority w:val="99"/>
    <w:rsid w:val="0008042D"/>
    <w:pPr>
      <w:numPr>
        <w:ilvl w:val="2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08042D"/>
    <w:pPr>
      <w:numPr>
        <w:ilvl w:val="3"/>
        <w:numId w:val="9"/>
      </w:numPr>
      <w:contextualSpacing/>
    </w:pPr>
  </w:style>
  <w:style w:type="paragraph" w:styleId="ListBullet5">
    <w:name w:val="List Bullet 5"/>
    <w:basedOn w:val="Normal"/>
    <w:uiPriority w:val="99"/>
    <w:rsid w:val="0008042D"/>
    <w:pPr>
      <w:numPr>
        <w:ilvl w:val="4"/>
        <w:numId w:val="9"/>
      </w:numPr>
      <w:contextualSpacing/>
    </w:pPr>
  </w:style>
  <w:style w:type="paragraph" w:styleId="TOC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3FE9A836CA14AAA2FCF1D53248C43" ma:contentTypeVersion="15" ma:contentTypeDescription="Skapa ett nytt dokument." ma:contentTypeScope="" ma:versionID="9bb7356d278a102d233ae4c7ff71b565">
  <xsd:schema xmlns:xsd="http://www.w3.org/2001/XMLSchema" xmlns:xs="http://www.w3.org/2001/XMLSchema" xmlns:p="http://schemas.microsoft.com/office/2006/metadata/properties" xmlns:ns2="c092a34d-2f93-4c30-92b2-e0334b2420f0" xmlns:ns3="d41c314b-67c3-446d-b819-e863c3e510c7" targetNamespace="http://schemas.microsoft.com/office/2006/metadata/properties" ma:root="true" ma:fieldsID="8e637b6151afc9183f974952c7f254ce" ns2:_="" ns3:_="">
    <xsd:import namespace="c092a34d-2f93-4c30-92b2-e0334b2420f0"/>
    <xsd:import namespace="d41c314b-67c3-446d-b819-e863c3e5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a34d-2f93-4c30-92b2-e0334b242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0bb6460-3c6a-4f8c-bc9d-85f8bc359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c314b-67c3-446d-b819-e863c3e51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3bccc0-406a-46ad-a50e-e15bc802a63a}" ma:internalName="TaxCatchAll" ma:showField="CatchAllData" ma:web="d41c314b-67c3-446d-b819-e863c3e51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2a34d-2f93-4c30-92b2-e0334b2420f0">
      <Terms xmlns="http://schemas.microsoft.com/office/infopath/2007/PartnerControls"/>
    </lcf76f155ced4ddcb4097134ff3c332f>
    <TaxCatchAll xmlns="d41c314b-67c3-446d-b819-e863c3e510c7" xsi:nil="true"/>
  </documentManagement>
</p:properties>
</file>

<file path=customXml/itemProps1.xml><?xml version="1.0" encoding="utf-8"?>
<ds:datastoreItem xmlns:ds="http://schemas.openxmlformats.org/officeDocument/2006/customXml" ds:itemID="{60F70E9B-F290-4C51-A1BA-A32F42B2E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2a34d-2f93-4c30-92b2-e0334b2420f0"/>
    <ds:schemaRef ds:uri="d41c314b-67c3-446d-b819-e863c3e5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7D381-3726-43C8-B599-004FB70CD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A050E-6E5B-4125-AF38-E56ED8003355}">
  <ds:schemaRefs>
    <ds:schemaRef ds:uri="http://schemas.microsoft.com/office/2006/metadata/properties"/>
    <ds:schemaRef ds:uri="http://schemas.microsoft.com/office/infopath/2007/PartnerControls"/>
    <ds:schemaRef ds:uri="c092a34d-2f93-4c30-92b2-e0334b2420f0"/>
    <ds:schemaRef ds:uri="d41c314b-67c3-446d-b819-e863c3e51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Abrahamsson, Jan</dc:creator>
  <cp:keywords/>
  <dc:description/>
  <cp:lastModifiedBy>Amanda Sekreterare</cp:lastModifiedBy>
  <cp:revision>9</cp:revision>
  <cp:lastPrinted>2025-04-03T20:18:00Z</cp:lastPrinted>
  <dcterms:created xsi:type="dcterms:W3CDTF">2024-05-21T13:52:00Z</dcterms:created>
  <dcterms:modified xsi:type="dcterms:W3CDTF">2026-06-11T15:43:00Z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0x01010054B3FE9A836CA14AAA2FCF1D53248C43</vt:lpwstr>
  </property>
  <property fmtid="{D5CDD505-2E9C-101B-9397-08002B2CF9AE}" pid="3" name="MediaServiceImageTags">
    <vt:lpwstr/>
  </property>
</Properties>
</file>